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48" w:rsidRPr="003B1380" w:rsidRDefault="00D41D11" w:rsidP="003B1380">
      <w:pPr>
        <w:rPr>
          <w:rFonts w:cs="Titr"/>
          <w:sz w:val="4"/>
          <w:szCs w:val="4"/>
          <w:rtl/>
          <w:lang w:bidi="fa-IR"/>
        </w:rPr>
      </w:pPr>
      <w:r>
        <w:rPr>
          <w:rFonts w:cs="Titr"/>
          <w:noProof/>
          <w:sz w:val="4"/>
          <w:szCs w:val="4"/>
          <w:rtl/>
          <w:lang w:bidi="fa-IR"/>
        </w:rPr>
        <w:pict>
          <v:roundrect id="AutoShape 24" o:spid="_x0000_s1026" style="position:absolute;left:0;text-align:left;margin-left:78.9pt;margin-top:-30.25pt;width:285.75pt;height:30.75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B33D5D" w:rsidRPr="00DE31E9" w:rsidRDefault="00B33D5D" w:rsidP="002869CF">
                  <w:pPr>
                    <w:spacing w:line="360" w:lineRule="exact"/>
                    <w:jc w:val="center"/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</w:pPr>
                  <w:r w:rsidRPr="003324B1">
                    <w:rPr>
                      <w:rFonts w:cs="B Titr" w:hint="cs"/>
                      <w:sz w:val="26"/>
                      <w:szCs w:val="26"/>
                      <w:rtl/>
                    </w:rPr>
                    <w:t>پروانه بهداشتی ساخت</w:t>
                  </w:r>
                  <w:r>
                    <w:rPr>
                      <w:rFonts w:cs="B Titr" w:hint="cs"/>
                      <w:sz w:val="26"/>
                      <w:szCs w:val="26"/>
                      <w:rtl/>
                    </w:rPr>
                    <w:t xml:space="preserve"> </w:t>
                  </w:r>
                  <w:r w:rsidRPr="00DE31E9">
                    <w:rPr>
                      <w:rFonts w:cs="B Titr" w:hint="cs"/>
                      <w:sz w:val="20"/>
                      <w:szCs w:val="20"/>
                      <w:rtl/>
                    </w:rPr>
                    <w:t>(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تولید قراردادی</w:t>
                  </w:r>
                  <w:r w:rsidRPr="00DE31E9">
                    <w:rPr>
                      <w:rFonts w:cs="B Titr" w:hint="cs"/>
                      <w:sz w:val="20"/>
                      <w:szCs w:val="20"/>
                      <w:rtl/>
                    </w:rPr>
                    <w:t>)</w:t>
                  </w:r>
                  <w:r w:rsidR="00834182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- سفارش دهنده </w:t>
                  </w:r>
                  <w:r w:rsidR="002869CF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خارجی</w:t>
                  </w:r>
                </w:p>
                <w:p w:rsidR="00B33D5D" w:rsidRDefault="00B33D5D" w:rsidP="00A351DD">
                  <w:pPr>
                    <w:jc w:val="center"/>
                    <w:rPr>
                      <w:rtl/>
                    </w:rPr>
                  </w:pPr>
                </w:p>
                <w:p w:rsidR="00B33D5D" w:rsidRDefault="00B33D5D" w:rsidP="00A351DD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cs="Titr"/>
          <w:noProof/>
          <w:sz w:val="4"/>
          <w:szCs w:val="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9" type="#_x0000_t202" style="position:absolute;left:0;text-align:left;margin-left:386.55pt;margin-top:-44.15pt;width:105.1pt;height:40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5O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" filled="f" stroked="f">
            <v:textbox style="mso-fit-shape-to-text:t">
              <w:txbxContent>
                <w:p w:rsidR="00B33D5D" w:rsidRDefault="00B33D5D" w:rsidP="007D3846">
                  <w:pPr>
                    <w:contextualSpacing/>
                    <w:jc w:val="center"/>
                    <w:rPr>
                      <w:rFonts w:cs="Mitra"/>
                      <w:b/>
                      <w:bCs/>
                      <w:sz w:val="18"/>
                      <w:szCs w:val="18"/>
                      <w:rtl/>
                    </w:rPr>
                  </w:pPr>
                  <w:r w:rsidRPr="000E3556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 xml:space="preserve">شماره پروانه </w:t>
                  </w:r>
                  <w:r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 xml:space="preserve">بهداشتی </w:t>
                  </w:r>
                  <w:r w:rsidRPr="000E3556">
                    <w:rPr>
                      <w:rFonts w:cs="B Titr" w:hint="cs"/>
                      <w:bCs/>
                      <w:sz w:val="16"/>
                      <w:szCs w:val="16"/>
                      <w:rtl/>
                    </w:rPr>
                    <w:t>ساخت</w:t>
                  </w:r>
                  <w:r w:rsidRPr="00DE31E9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</w:rPr>
                    <w:t>(</w:t>
                  </w: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</w:rPr>
                    <w:t>تولید قراردادی</w:t>
                  </w:r>
                  <w:r w:rsidRPr="00DE31E9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</w:rPr>
                    <w:t>)</w:t>
                  </w:r>
                </w:p>
                <w:p w:rsidR="00B33D5D" w:rsidRPr="008F7B53" w:rsidRDefault="00B33D5D" w:rsidP="003B1380">
                  <w:pPr>
                    <w:jc w:val="center"/>
                    <w:rPr>
                      <w:rFonts w:cs="B Titr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B Titr" w:hint="cs"/>
                      <w:bCs/>
                      <w:sz w:val="22"/>
                      <w:szCs w:val="22"/>
                      <w:rtl/>
                      <w:lang w:bidi="fa-IR"/>
                    </w:rPr>
                    <w:t>/ ظ/56</w:t>
                  </w:r>
                </w:p>
              </w:txbxContent>
            </v:textbox>
          </v:shape>
        </w:pict>
      </w:r>
      <w:r w:rsidR="00DE31E9">
        <w:rPr>
          <w:rFonts w:cs="Titr"/>
          <w:noProof/>
          <w:sz w:val="4"/>
          <w:szCs w:val="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-1456055</wp:posOffset>
            </wp:positionV>
            <wp:extent cx="714375" cy="923925"/>
            <wp:effectExtent l="0" t="0" r="9525" b="9525"/>
            <wp:wrapNone/>
            <wp:docPr id="1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91"/>
        <w:bidiVisual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425"/>
        <w:gridCol w:w="851"/>
        <w:gridCol w:w="5812"/>
      </w:tblGrid>
      <w:tr w:rsidR="00C92833" w:rsidRPr="00B70C3E" w:rsidTr="007C6061">
        <w:trPr>
          <w:trHeight w:val="117"/>
        </w:trPr>
        <w:tc>
          <w:tcPr>
            <w:tcW w:w="4394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7D3846" w:rsidRDefault="00C92833" w:rsidP="00DE31E9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  <w:lang w:bidi="fa-IR"/>
              </w:rPr>
            </w:pPr>
            <w:bookmarkStart w:id="0" w:name="letterText"/>
            <w:r w:rsidRPr="00F067D4">
              <w:rPr>
                <w:rFonts w:cs="B Nazanin"/>
                <w:b/>
                <w:bCs/>
                <w:sz w:val="22"/>
                <w:szCs w:val="22"/>
                <w:rtl/>
              </w:rPr>
              <w:t>نام فرآورده: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663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7D3846" w:rsidRDefault="00C92833" w:rsidP="00DE31E9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sz w:val="22"/>
                <w:szCs w:val="22"/>
              </w:rPr>
            </w:pPr>
            <w:r w:rsidRPr="00F067D4">
              <w:rPr>
                <w:rFonts w:cs="B Nazanin"/>
                <w:b/>
                <w:bCs/>
                <w:sz w:val="22"/>
                <w:szCs w:val="22"/>
                <w:rtl/>
              </w:rPr>
              <w:t>نا</w:t>
            </w:r>
            <w:r w:rsidRPr="00F067D4">
              <w:rPr>
                <w:rFonts w:cs="B Nazanin" w:hint="cs"/>
                <w:b/>
                <w:bCs/>
                <w:sz w:val="22"/>
                <w:szCs w:val="22"/>
                <w:rtl/>
              </w:rPr>
              <w:t>م</w:t>
            </w:r>
            <w:r w:rsidRPr="00F067D4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تجاري: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92833" w:rsidRPr="00B70C3E" w:rsidTr="00B33D5D">
        <w:trPr>
          <w:trHeight w:val="189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92833" w:rsidRPr="007D3846" w:rsidRDefault="003900EE" w:rsidP="00DE31E9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rtl/>
              </w:rPr>
              <w:t>مشخصات بسته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</w:r>
            <w:r w:rsidR="00C92833" w:rsidRPr="00F067D4">
              <w:rPr>
                <w:rFonts w:cs="B Nazanin"/>
                <w:b/>
                <w:bCs/>
                <w:sz w:val="22"/>
                <w:szCs w:val="22"/>
                <w:rtl/>
              </w:rPr>
              <w:t>بندي: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DE31E9" w:rsidRPr="00B70C3E" w:rsidTr="00B33D5D">
        <w:trPr>
          <w:trHeight w:val="189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7D3846" w:rsidRPr="007D3846" w:rsidRDefault="002869CF" w:rsidP="00DE31E9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  <w:r w:rsidR="00DE31E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(دارنده نام تجاری):</w:t>
            </w:r>
            <w:r w:rsidR="00DE31E9" w:rsidRPr="007D3846">
              <w:rPr>
                <w:rFonts w:cs="B Nazanin" w:hint="cs"/>
                <w:sz w:val="22"/>
                <w:szCs w:val="22"/>
                <w:rtl/>
              </w:rPr>
              <w:t xml:space="preserve">                     </w:t>
            </w:r>
            <w:r w:rsidR="007D3846" w:rsidRPr="007D3846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</w:t>
            </w:r>
            <w:r w:rsidR="00DE31E9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7D3846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آدرس</w:t>
            </w:r>
            <w:r w:rsidR="007D3846" w:rsidRPr="003213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7D3846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bookmarkStart w:id="1" w:name="_GoBack"/>
            <w:bookmarkEnd w:id="1"/>
            <w:r w:rsidR="007D3846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</w:p>
          <w:p w:rsidR="00DE31E9" w:rsidRDefault="001F0244" w:rsidP="007D384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تلفن:</w:t>
            </w:r>
            <w:r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</w:p>
        </w:tc>
      </w:tr>
      <w:tr w:rsidR="002869CF" w:rsidRPr="00B70C3E" w:rsidTr="007D3846">
        <w:trPr>
          <w:trHeight w:val="51"/>
        </w:trPr>
        <w:tc>
          <w:tcPr>
            <w:tcW w:w="3969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2869CF" w:rsidRDefault="002869CF" w:rsidP="001F0244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دارنده پروانه (کارخانه تولیدی):</w:t>
            </w:r>
          </w:p>
        </w:tc>
        <w:tc>
          <w:tcPr>
            <w:tcW w:w="7088" w:type="dxa"/>
            <w:gridSpan w:val="3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2869CF" w:rsidRDefault="002869CF" w:rsidP="007C6061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شماره پروانه بهداشتی ساخت/ شماره پروانه بهداشتی  ورود کارخانه تولیدی:</w:t>
            </w:r>
          </w:p>
        </w:tc>
      </w:tr>
      <w:tr w:rsidR="00C92833" w:rsidRPr="00B70C3E" w:rsidTr="00B33D5D">
        <w:trPr>
          <w:trHeight w:val="141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3366FF"/>
              <w:right w:val="double" w:sz="4" w:space="0" w:color="0000FF"/>
            </w:tcBorders>
          </w:tcPr>
          <w:p w:rsidR="00C92833" w:rsidRPr="007D3846" w:rsidRDefault="00C92833" w:rsidP="00834182">
            <w:pPr>
              <w:tabs>
                <w:tab w:val="left" w:pos="2022"/>
                <w:tab w:val="center" w:pos="4153"/>
                <w:tab w:val="right" w:pos="8306"/>
              </w:tabs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نشاني كارخانه</w:t>
            </w:r>
            <w:r w:rsidR="007C606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تولیدی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: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7C6061"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</w:t>
            </w:r>
            <w:r w:rsidR="007C606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تلفن:</w:t>
            </w:r>
            <w:r w:rsidR="007D384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C92833" w:rsidRPr="00B70C3E" w:rsidTr="007C6061">
        <w:trPr>
          <w:trHeight w:val="3792"/>
        </w:trPr>
        <w:tc>
          <w:tcPr>
            <w:tcW w:w="4394" w:type="dxa"/>
            <w:gridSpan w:val="2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F067D4" w:rsidRDefault="00C92833" w:rsidP="007C6061">
            <w:pPr>
              <w:tabs>
                <w:tab w:val="left" w:pos="2022"/>
              </w:tabs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F067D4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فرمول تركيبي</w:t>
            </w:r>
          </w:p>
          <w:p w:rsidR="00C92833" w:rsidRDefault="00C92833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3B0206" w:rsidRDefault="008E517C" w:rsidP="003B0206">
            <w:pPr>
              <w:tabs>
                <w:tab w:val="left" w:pos="2022"/>
                <w:tab w:val="center" w:pos="4153"/>
                <w:tab w:val="right" w:pos="8306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1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F067D4" w:rsidRDefault="00C92833" w:rsidP="00B33D5D">
            <w:pPr>
              <w:tabs>
                <w:tab w:val="left" w:pos="2022"/>
              </w:tabs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F067D4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درصد</w:t>
            </w:r>
          </w:p>
          <w:p w:rsidR="003B0206" w:rsidRPr="008E517C" w:rsidRDefault="003B0206" w:rsidP="007C6061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8E517C" w:rsidRPr="008E517C" w:rsidRDefault="008E517C" w:rsidP="008E517C">
            <w:pPr>
              <w:bidi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A90456" w:rsidRPr="000C3271" w:rsidRDefault="00A90456" w:rsidP="00A90456">
            <w:pPr>
              <w:tabs>
                <w:tab w:val="left" w:pos="2022"/>
                <w:tab w:val="center" w:pos="4153"/>
                <w:tab w:val="right" w:pos="8306"/>
              </w:tabs>
              <w:spacing w:line="276" w:lineRule="auto"/>
              <w:jc w:val="lowKashida"/>
              <w:rPr>
                <w:rFonts w:cs="B Nazanin"/>
                <w:b/>
                <w:bCs/>
                <w:sz w:val="22"/>
                <w:szCs w:val="22"/>
                <w:u w:val="single"/>
                <w:rtl/>
              </w:rPr>
            </w:pPr>
            <w:r w:rsidRPr="000C3271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>توضيحات:</w:t>
            </w:r>
          </w:p>
          <w:p w:rsidR="008E517C" w:rsidRP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 xml:space="preserve">ویژگی های فرآورده نهایی بايد با </w:t>
            </w:r>
            <w:r w:rsidRPr="008E517C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 xml:space="preserve"> ضوابط و مقررات ملی/ بین المللی بهداشتی (مورد تایید سازمان غذا و دارو) 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مطابقت داشته باشد.</w:t>
            </w:r>
          </w:p>
          <w:p w:rsidR="008E517C" w:rsidRP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>کلیه مواد اولیه مصرفی باید از مراکز و موسساتی که دارای پروانه ساخت معتبر یا پروانه بهداشتی ورود از وزارت بهداشت، درمان و آموزش پزشکی می باشند، تهیه گردد.</w:t>
            </w:r>
          </w:p>
          <w:p w:rsidR="008E517C" w:rsidRP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>دارنده این پروانه شرکت......................،دارنده علامت تجاری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.....................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می باشد و کلیه مسئولیتهای حقوقی تولید فرآورده بر عهده دارنده پروانه و همچنین کارخانه تولیدی می باشد.</w:t>
            </w:r>
          </w:p>
          <w:p w:rsidR="008E517C" w:rsidRPr="008E517C" w:rsidRDefault="008E517C" w:rsidP="008E517C">
            <w:pPr>
              <w:pStyle w:val="ListParagraph"/>
              <w:numPr>
                <w:ilvl w:val="0"/>
                <w:numId w:val="3"/>
              </w:numPr>
              <w:ind w:left="335" w:hanging="283"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8E517C">
              <w:rPr>
                <w:rFonts w:cs="B Nazanin"/>
                <w:sz w:val="20"/>
                <w:szCs w:val="20"/>
                <w:rtl/>
              </w:rPr>
              <w:t>درج هرگونه ادعا خارج از ضوابط، قوان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E517C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8E517C">
              <w:rPr>
                <w:rFonts w:cs="B Nazanin"/>
                <w:sz w:val="20"/>
                <w:szCs w:val="20"/>
                <w:rtl/>
              </w:rPr>
              <w:t xml:space="preserve"> و مقررات وزارت بهداشت ممنوع م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ی</w:t>
            </w:r>
            <w:r w:rsidRPr="008E517C">
              <w:rPr>
                <w:rFonts w:cs="B Nazanin"/>
                <w:sz w:val="20"/>
                <w:szCs w:val="20"/>
                <w:rtl/>
              </w:rPr>
              <w:t xml:space="preserve"> باشد.</w:t>
            </w:r>
          </w:p>
          <w:p w:rsid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 xml:space="preserve">این پروانه به منزله مجوز </w:t>
            </w:r>
            <w:r w:rsidRPr="008E517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تولید قراردادی 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t>می باشد.</w:t>
            </w:r>
          </w:p>
          <w:p w:rsidR="0011543F" w:rsidRPr="008E517C" w:rsidRDefault="008E517C" w:rsidP="008E517C">
            <w:pPr>
              <w:numPr>
                <w:ilvl w:val="0"/>
                <w:numId w:val="3"/>
              </w:numPr>
              <w:tabs>
                <w:tab w:val="right" w:pos="321"/>
              </w:tabs>
              <w:ind w:left="51" w:firstLine="0"/>
              <w:jc w:val="lowKashida"/>
              <w:rPr>
                <w:rFonts w:cs="B Nazanin"/>
                <w:sz w:val="20"/>
                <w:szCs w:val="20"/>
              </w:rPr>
            </w:pPr>
            <w:r w:rsidRPr="008E517C">
              <w:rPr>
                <w:rFonts w:cs="B Nazanin" w:hint="cs"/>
                <w:sz w:val="20"/>
                <w:szCs w:val="20"/>
                <w:rtl/>
              </w:rPr>
              <w:t>سازمان غذا و دارو / واحدهای تابعه در مورد قیمت</w:t>
            </w:r>
            <w:r w:rsidRPr="008E517C">
              <w:rPr>
                <w:rFonts w:cs="B Nazanin" w:hint="cs"/>
                <w:sz w:val="20"/>
                <w:szCs w:val="20"/>
                <w:rtl/>
              </w:rPr>
              <w:softHyphen/>
              <w:t>گذاری هیچگونه مسئولیتی ندارد.</w:t>
            </w:r>
          </w:p>
        </w:tc>
      </w:tr>
      <w:tr w:rsidR="00C92833" w:rsidRPr="00B70C3E" w:rsidTr="00B33D5D">
        <w:trPr>
          <w:trHeight w:val="235"/>
        </w:trPr>
        <w:tc>
          <w:tcPr>
            <w:tcW w:w="11057" w:type="dxa"/>
            <w:gridSpan w:val="4"/>
            <w:tcBorders>
              <w:top w:val="double" w:sz="4" w:space="0" w:color="3366FF"/>
              <w:left w:val="double" w:sz="4" w:space="0" w:color="0000FF"/>
              <w:bottom w:val="double" w:sz="4" w:space="0" w:color="0000FF"/>
              <w:right w:val="double" w:sz="4" w:space="0" w:color="0000FF"/>
            </w:tcBorders>
          </w:tcPr>
          <w:p w:rsidR="00C92833" w:rsidRPr="00F067D4" w:rsidRDefault="00D41D11" w:rsidP="00B33D5D">
            <w:pPr>
              <w:tabs>
                <w:tab w:val="right" w:pos="283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2833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C92833" w:rsidRPr="00F067D4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صدور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>/المثنی</w:t>
            </w:r>
          </w:p>
          <w:p w:rsidR="00C92833" w:rsidRPr="00DE3179" w:rsidRDefault="00D41D11" w:rsidP="007D3846">
            <w:pPr>
              <w:tabs>
                <w:tab w:val="right" w:pos="283"/>
              </w:tabs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0456">
              <w:rPr>
                <w:rFonts w:cs="B Nazanin"/>
                <w:sz w:val="22"/>
                <w:szCs w:val="22"/>
                <w:lang w:bidi="fa-IR"/>
              </w:rPr>
              <w:instrText>FORMCHECKBOX</w:instrText>
            </w:r>
            <w:r>
              <w:rPr>
                <w:rFonts w:cs="B Nazanin"/>
                <w:sz w:val="22"/>
                <w:szCs w:val="22"/>
                <w:rtl/>
                <w:lang w:bidi="fa-IR"/>
              </w:rPr>
            </w:r>
            <w:r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اصلاح/ </w:t>
            </w:r>
            <w:r w:rsidR="00A90456">
              <w:rPr>
                <w:rFonts w:cs="B Nazanin" w:hint="cs"/>
                <w:sz w:val="22"/>
                <w:szCs w:val="22"/>
                <w:rtl/>
                <w:lang w:bidi="fa-IR"/>
              </w:rPr>
              <w:t>تمدید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>/ المثنی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(به استناد پروانه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بهداشتی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ساخت </w:t>
            </w:r>
            <w:r w:rsidR="00A90456" w:rsidRPr="00827F4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7D3846">
              <w:rPr>
                <w:rFonts w:cs="B Nazanin" w:hint="cs"/>
                <w:sz w:val="20"/>
                <w:szCs w:val="20"/>
                <w:rtl/>
                <w:lang w:bidi="fa-IR"/>
              </w:rPr>
              <w:t>تولید قراردادی</w:t>
            </w:r>
            <w:r w:rsidR="00A90456" w:rsidRPr="00827F41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شماره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 w:rsidRPr="008E517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مورخ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7D3846" w:rsidRPr="008E517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</w:t>
            </w:r>
            <w:r w:rsid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بمنظور </w:t>
            </w:r>
            <w:r w:rsidR="007D3846" w:rsidRPr="008E517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......................................</w:t>
            </w:r>
            <w:r w:rsidR="00A9045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صادر گرديده و پروا</w:t>
            </w:r>
            <w:r w:rsidR="00827F41">
              <w:rPr>
                <w:rFonts w:cs="B Nazanin" w:hint="cs"/>
                <w:sz w:val="22"/>
                <w:szCs w:val="22"/>
                <w:rtl/>
                <w:lang w:bidi="fa-IR"/>
              </w:rPr>
              <w:t>نه قبلي از درجه اعتبار ساقط مي</w:t>
            </w:r>
            <w:r w:rsidR="00827F41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827F41">
              <w:rPr>
                <w:rFonts w:cs="B Nazanin" w:hint="cs"/>
                <w:sz w:val="22"/>
                <w:szCs w:val="22"/>
                <w:rtl/>
                <w:lang w:bidi="fa-IR"/>
              </w:rPr>
              <w:t>گ</w:t>
            </w:r>
            <w:r w:rsidR="00A90456" w:rsidRPr="00AF7205">
              <w:rPr>
                <w:rFonts w:cs="B Nazanin" w:hint="cs"/>
                <w:sz w:val="22"/>
                <w:szCs w:val="22"/>
                <w:rtl/>
                <w:lang w:bidi="fa-IR"/>
              </w:rPr>
              <w:t>ردد.)</w:t>
            </w:r>
          </w:p>
        </w:tc>
      </w:tr>
      <w:tr w:rsidR="00C92833" w:rsidRPr="00B70C3E" w:rsidTr="00B33D5D">
        <w:trPr>
          <w:trHeight w:val="533"/>
        </w:trPr>
        <w:tc>
          <w:tcPr>
            <w:tcW w:w="11057" w:type="dxa"/>
            <w:gridSpan w:val="4"/>
            <w:tcBorders>
              <w:top w:val="double" w:sz="4" w:space="0" w:color="0000FF"/>
              <w:left w:val="nil"/>
              <w:bottom w:val="nil"/>
              <w:right w:val="nil"/>
            </w:tcBorders>
          </w:tcPr>
          <w:p w:rsidR="00C92833" w:rsidRPr="000310C5" w:rsidRDefault="00C92833" w:rsidP="00B33D5D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sz w:val="10"/>
                <w:szCs w:val="10"/>
                <w:rtl/>
              </w:rPr>
            </w:pPr>
          </w:p>
          <w:p w:rsidR="007D3846" w:rsidRPr="007D3846" w:rsidRDefault="007D3846" w:rsidP="008E517C">
            <w:pPr>
              <w:tabs>
                <w:tab w:val="right" w:pos="321"/>
                <w:tab w:val="right" w:pos="1134"/>
              </w:tabs>
              <w:ind w:left="51"/>
              <w:jc w:val="lowKashida"/>
              <w:outlineLvl w:val="6"/>
              <w:rPr>
                <w:rFonts w:ascii="Cambria" w:hAnsi="Cambria" w:cs="B Nazanin"/>
                <w:bCs/>
                <w:sz w:val="22"/>
                <w:szCs w:val="22"/>
                <w:rtl/>
              </w:rPr>
            </w:pPr>
            <w:r w:rsidRPr="007D3846">
              <w:rPr>
                <w:rFonts w:ascii="Cambria" w:hAnsi="Cambria" w:cs="B Nazanin" w:hint="cs"/>
                <w:b/>
                <w:color w:val="000000" w:themeColor="text1"/>
                <w:sz w:val="22"/>
                <w:szCs w:val="22"/>
                <w:rtl/>
              </w:rPr>
              <w:t xml:space="preserve">به استناد مواد 7 و 8 و 9 و 14 قانون مواد خوردنی و آشامیدنی 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t>و آرایشی و بهداشتی مصوب تیر ماه 1346 و آئین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 های اجرایی مربوطه و به موجب این پروانه موافقت می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گردد که فرآورده فوق با مشخصات مذکور در بالا و با رعایت مقررات و آئین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نامه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های مربوطه در کارخانه یاد شده تولید و عرضه گردد. اعتبار این پروانه از تاریخ صدور به مدت</w:t>
            </w:r>
            <w:r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</w:t>
            </w:r>
            <w:r w:rsidRPr="008E517C"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>............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t xml:space="preserve"> می</w:t>
            </w:r>
            <w:r w:rsidRPr="007D3846">
              <w:rPr>
                <w:rFonts w:ascii="Cambria" w:hAnsi="Cambria" w:cs="B Nazanin" w:hint="cs"/>
                <w:b/>
                <w:sz w:val="22"/>
                <w:szCs w:val="22"/>
                <w:rtl/>
              </w:rPr>
              <w:softHyphen/>
              <w:t>باشد.</w:t>
            </w:r>
            <w:r>
              <w:rPr>
                <w:rFonts w:ascii="Cambria" w:hAnsi="Cambria" w:cs="B Nazanin" w:hint="cs"/>
                <w:bCs/>
                <w:sz w:val="22"/>
                <w:szCs w:val="22"/>
                <w:rtl/>
              </w:rPr>
              <w:t xml:space="preserve"> 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ضمناً مبلغ </w:t>
            </w:r>
            <w:r w:rsidRPr="008E517C">
              <w:rPr>
                <w:rFonts w:cs="B Nazanin" w:hint="cs"/>
                <w:b/>
                <w:bCs/>
                <w:sz w:val="22"/>
                <w:szCs w:val="22"/>
                <w:rtl/>
              </w:rPr>
              <w:t>1880000</w:t>
            </w:r>
            <w:r>
              <w:rPr>
                <w:rFonts w:cs="B Nazanin" w:hint="cs"/>
                <w:sz w:val="22"/>
                <w:szCs w:val="22"/>
                <w:rtl/>
              </w:rPr>
              <w:t>/</w:t>
            </w:r>
            <w:r w:rsidRPr="008E517C">
              <w:rPr>
                <w:rFonts w:cs="B Nazanin" w:hint="cs"/>
                <w:b/>
                <w:bCs/>
                <w:sz w:val="22"/>
                <w:szCs w:val="22"/>
                <w:rtl/>
              </w:rPr>
              <w:t>560000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ريال طي فيش شماره </w:t>
            </w:r>
            <w:r w:rsidRPr="008E517C">
              <w:rPr>
                <w:rFonts w:cs="B Nazanin" w:hint="cs"/>
                <w:b/>
                <w:bCs/>
                <w:sz w:val="22"/>
                <w:szCs w:val="22"/>
                <w:rtl/>
              </w:rPr>
              <w:t>................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مورخ </w:t>
            </w:r>
            <w:r w:rsidRPr="008E517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...............</w:t>
            </w:r>
            <w:r w:rsidRPr="007D3846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به حساب </w:t>
            </w:r>
            <w:r w:rsidRPr="007D3846">
              <w:rPr>
                <w:rFonts w:cs="B Nazanin" w:hint="cs"/>
                <w:b/>
                <w:bCs/>
                <w:sz w:val="22"/>
                <w:szCs w:val="22"/>
                <w:rtl/>
              </w:rPr>
              <w:t>2173319011008</w:t>
            </w:r>
            <w:r w:rsidRPr="007D3846">
              <w:rPr>
                <w:rFonts w:cs="B Nazanin" w:hint="cs"/>
                <w:sz w:val="22"/>
                <w:szCs w:val="22"/>
                <w:rtl/>
              </w:rPr>
              <w:t xml:space="preserve"> بانك ملي پرداخت شده است.</w:t>
            </w:r>
            <w:r w:rsidRPr="007D3846">
              <w:rPr>
                <w:rFonts w:cs="B Nazanin" w:hint="cs"/>
                <w:color w:val="FFFFFF"/>
                <w:sz w:val="22"/>
                <w:szCs w:val="22"/>
                <w:rtl/>
              </w:rPr>
              <w:t>به</w:t>
            </w:r>
          </w:p>
          <w:p w:rsidR="007D3846" w:rsidRPr="008E517C" w:rsidRDefault="007D3846" w:rsidP="008E517C">
            <w:pPr>
              <w:jc w:val="center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8E517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مدیرکل نظارت و </w:t>
            </w:r>
            <w:r w:rsidRPr="008E517C">
              <w:rPr>
                <w:rFonts w:ascii="Calibri" w:hAnsi="Calibri"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ارزیابی فرآورده های خوراکی، آشامیدنی، آرایشی و بهداشتی</w:t>
            </w:r>
            <w:r w:rsidRPr="008E517C"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>/معاون غذا و دارو</w:t>
            </w:r>
          </w:p>
          <w:p w:rsidR="00C92833" w:rsidRPr="00B70C3E" w:rsidRDefault="00D41D11" w:rsidP="00A90456">
            <w:pPr>
              <w:tabs>
                <w:tab w:val="left" w:pos="2022"/>
                <w:tab w:val="center" w:pos="4153"/>
                <w:tab w:val="right" w:pos="8306"/>
              </w:tabs>
              <w:jc w:val="lowKashida"/>
              <w:rPr>
                <w:rFonts w:cs="B Nazanin"/>
                <w:b/>
                <w:bCs/>
                <w:color w:val="FFFFFF"/>
                <w:lang w:bidi="fa-IR"/>
              </w:rPr>
            </w:pPr>
            <w:r w:rsidRPr="00D41D11">
              <w:rPr>
                <w:noProof/>
                <w:lang w:bidi="fa-IR"/>
              </w:rPr>
              <w:pict>
                <v:shape id="Text Box 6" o:spid="_x0000_s1028" type="#_x0000_t202" style="position:absolute;left:0;text-align:left;margin-left:-9.75pt;margin-top:8.6pt;width:206.4pt;height:167.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ILK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" filled="f" stroked="f">
                  <v:textbox>
                    <w:txbxContent>
                      <w:p w:rsidR="00B33D5D" w:rsidRPr="0077128E" w:rsidRDefault="00B33D5D" w:rsidP="00BB7637">
                        <w:pPr>
                          <w:pStyle w:val="Heading2"/>
                          <w:jc w:val="center"/>
                          <w:rPr>
                            <w:rFonts w:cs="Titr"/>
                            <w:b w:val="0"/>
                            <w:bCs w:val="0"/>
                            <w:i/>
                            <w:iCs/>
                            <w:rtl/>
                          </w:rPr>
                        </w:pPr>
                        <w:bookmarkStart w:id="2" w:name="letterParaph"/>
                        <w:r w:rsidRPr="0077128E">
                          <w:rPr>
                            <w:rFonts w:cs="Titr"/>
                            <w:b w:val="0"/>
                            <w:bCs w:val="0"/>
                            <w:i/>
                            <w:iCs/>
                            <w:rtl/>
                          </w:rPr>
                          <w:t>محل امضاء</w:t>
                        </w:r>
                        <w:bookmarkEnd w:id="2"/>
                      </w:p>
                      <w:p w:rsidR="00B33D5D" w:rsidRPr="009D0299" w:rsidRDefault="00B33D5D" w:rsidP="00BB7637">
                        <w:pPr>
                          <w:pStyle w:val="Heading2"/>
                          <w:jc w:val="center"/>
                          <w:rPr>
                            <w:rFonts w:cs="B Mitra"/>
                            <w:i/>
                            <w:iCs/>
                            <w:lang w:bidi="fa-IR"/>
                          </w:rPr>
                        </w:pPr>
                        <w:bookmarkStart w:id="3" w:name="letterParaphPic"/>
                        <w:bookmarkEnd w:id="3"/>
                      </w:p>
                      <w:p w:rsidR="00B33D5D" w:rsidRPr="0077128E" w:rsidRDefault="00B33D5D" w:rsidP="00BB7637">
                        <w:pPr>
                          <w:jc w:val="center"/>
                          <w:rPr>
                            <w:rFonts w:cs="Titr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ضمناً مبلغ  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</w:rPr>
              <w:t xml:space="preserve">435600  </w:t>
            </w:r>
            <w:r w:rsidR="00C92833" w:rsidRPr="00B70C3E">
              <w:rPr>
                <w:rFonts w:cs="B Nazanin" w:hint="cs"/>
                <w:color w:val="FFFFFF"/>
                <w:rtl/>
              </w:rPr>
              <w:t>ريال طي فيش شماره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118618</w:t>
            </w:r>
            <w:r w:rsidR="00C92833" w:rsidRPr="00B70C3E">
              <w:rPr>
                <w:rFonts w:cs="B Nazanin" w:hint="cs"/>
                <w:color w:val="FFFFFF"/>
                <w:rtl/>
              </w:rPr>
              <w:t>مورخ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  <w:lang w:bidi="fa-IR"/>
              </w:rPr>
              <w:t>11/10/1390</w: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به حساب  </w:t>
            </w:r>
            <w:r w:rsidR="00C92833" w:rsidRPr="00B70C3E">
              <w:rPr>
                <w:rFonts w:cs="B Nazanin" w:hint="cs"/>
                <w:b/>
                <w:bCs/>
                <w:color w:val="FFFFFF"/>
                <w:rtl/>
              </w:rPr>
              <w:t xml:space="preserve">2173319011008 </w:t>
            </w:r>
            <w:r w:rsidR="00C92833" w:rsidRPr="00B70C3E">
              <w:rPr>
                <w:rFonts w:cs="B Nazanin" w:hint="cs"/>
                <w:color w:val="FFFFFF"/>
                <w:rtl/>
              </w:rPr>
              <w:t xml:space="preserve">بانك ملي پرداخت شده است . </w:t>
            </w:r>
          </w:p>
        </w:tc>
      </w:tr>
    </w:tbl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p w:rsidR="008E517C" w:rsidRDefault="008E517C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</w:p>
    <w:p w:rsidR="007D3846" w:rsidRPr="007D3846" w:rsidRDefault="005B0127" w:rsidP="007D3846">
      <w:pPr>
        <w:autoSpaceDE w:val="0"/>
        <w:autoSpaceDN w:val="0"/>
        <w:adjustRightInd w:val="0"/>
        <w:rPr>
          <w:rFonts w:ascii="B Nazanin" w:eastAsia="Calibri" w:hAnsi="Calibri" w:cs="B Nazanin"/>
          <w:b/>
          <w:bCs/>
          <w:sz w:val="18"/>
          <w:szCs w:val="18"/>
          <w:rtl/>
          <w:lang w:bidi="fa-IR"/>
        </w:rPr>
      </w:pPr>
      <w:r w:rsidRPr="007D3846">
        <w:rPr>
          <w:rFonts w:ascii="B Nazanin" w:eastAsia="Calibri" w:hAnsi="Calibri" w:cs="B Nazanin" w:hint="cs"/>
          <w:b/>
          <w:bCs/>
          <w:sz w:val="18"/>
          <w:szCs w:val="18"/>
          <w:rtl/>
          <w:lang w:bidi="fa-IR"/>
        </w:rPr>
        <w:t>رونوشت:</w:t>
      </w:r>
    </w:p>
    <w:p w:rsidR="007D3846" w:rsidRPr="007D3846" w:rsidRDefault="007D3846" w:rsidP="007D384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B Nazanin" w:eastAsia="Calibri" w:hAnsi="Calibri" w:cs="B Nazanin"/>
          <w:sz w:val="18"/>
          <w:szCs w:val="18"/>
          <w:rtl/>
          <w:lang w:bidi="fa-IR"/>
        </w:rPr>
      </w:pPr>
      <w:r w:rsidRPr="007D3846">
        <w:rPr>
          <w:rFonts w:ascii="Cambria" w:hAnsi="Cambria" w:cs="B Nazanin" w:hint="cs"/>
          <w:sz w:val="18"/>
          <w:szCs w:val="18"/>
          <w:rtl/>
        </w:rPr>
        <w:t>اداره کل نظارت و ارزیابی فرآورده های خوراکی، آشامیدنی، آرایشی و بهداشتی</w:t>
      </w:r>
    </w:p>
    <w:p w:rsidR="005B0127" w:rsidRPr="007D3846" w:rsidRDefault="005B0127" w:rsidP="007D384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B Nazanin" w:eastAsia="Calibri" w:hAnsi="Calibri" w:cs="B Nazanin"/>
          <w:sz w:val="18"/>
          <w:szCs w:val="18"/>
          <w:lang w:bidi="fa-IR"/>
        </w:rPr>
      </w:pPr>
      <w:r w:rsidRPr="007D3846">
        <w:rPr>
          <w:rFonts w:ascii="B Nazanin" w:eastAsia="Calibri" w:hAnsi="Calibri" w:cs="B Nazanin" w:hint="cs"/>
          <w:sz w:val="18"/>
          <w:szCs w:val="18"/>
          <w:rtl/>
          <w:lang w:bidi="fa-IR"/>
        </w:rPr>
        <w:t>معاونت غذا و دارو دانشگاه علوم پزشکی و خدمات بهداشتی درمانی البرز</w:t>
      </w:r>
    </w:p>
    <w:p w:rsidR="005B0127" w:rsidRPr="007D3846" w:rsidRDefault="005B0127" w:rsidP="007D384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B Nazanin" w:eastAsia="Calibri" w:hAnsi="Calibri" w:cs="B Nazanin"/>
          <w:sz w:val="18"/>
          <w:szCs w:val="18"/>
          <w:lang w:bidi="fa-IR"/>
        </w:rPr>
      </w:pPr>
      <w:r w:rsidRPr="007D3846">
        <w:rPr>
          <w:rFonts w:ascii="B Nazanin" w:eastAsia="Calibri" w:hAnsi="Calibri" w:cs="B Nazanin" w:hint="cs"/>
          <w:sz w:val="18"/>
          <w:szCs w:val="18"/>
          <w:rtl/>
          <w:lang w:bidi="fa-IR"/>
        </w:rPr>
        <w:t>واح</w:t>
      </w:r>
      <w:r w:rsidR="004C4CD2" w:rsidRPr="007D3846">
        <w:rPr>
          <w:rFonts w:ascii="B Nazanin" w:eastAsia="Calibri" w:hAnsi="Calibri" w:cs="B Nazanin" w:hint="cs"/>
          <w:sz w:val="18"/>
          <w:szCs w:val="18"/>
          <w:rtl/>
          <w:lang w:bidi="fa-IR"/>
        </w:rPr>
        <w:t xml:space="preserve">د تولید کننده (سفارش گیرنده):  </w:t>
      </w:r>
    </w:p>
    <w:p w:rsidR="00E66F48" w:rsidRPr="007D3846" w:rsidRDefault="005B0127" w:rsidP="007D3846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B Nazanin" w:eastAsia="Calibri" w:hAnsi="Calibri" w:cs="B Nazanin"/>
          <w:sz w:val="18"/>
          <w:szCs w:val="18"/>
          <w:rtl/>
          <w:lang w:bidi="fa-IR"/>
        </w:rPr>
      </w:pPr>
      <w:r w:rsidRPr="007D3846">
        <w:rPr>
          <w:rFonts w:ascii="B Nazanin" w:eastAsia="Calibri" w:hAnsi="Calibri" w:cs="B Nazanin" w:hint="cs"/>
          <w:sz w:val="18"/>
          <w:szCs w:val="18"/>
          <w:rtl/>
          <w:lang w:bidi="fa-IR"/>
        </w:rPr>
        <w:t>بایگانی</w:t>
      </w:r>
    </w:p>
    <w:bookmarkEnd w:id="0"/>
    <w:p w:rsidR="00E66F48" w:rsidRDefault="00E66F48" w:rsidP="008C562D">
      <w:pPr>
        <w:rPr>
          <w:rtl/>
          <w:lang w:bidi="fa-IR"/>
        </w:rPr>
      </w:pPr>
    </w:p>
    <w:sectPr w:rsidR="00E66F48" w:rsidSect="00AA7933">
      <w:headerReference w:type="default" r:id="rId8"/>
      <w:pgSz w:w="11906" w:h="16838"/>
      <w:pgMar w:top="2810" w:right="1797" w:bottom="1843" w:left="1797" w:header="709" w:footer="54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35F" w:rsidRDefault="004B035F">
      <w:r>
        <w:separator/>
      </w:r>
    </w:p>
  </w:endnote>
  <w:endnote w:type="continuationSeparator" w:id="1">
    <w:p w:rsidR="004B035F" w:rsidRDefault="004B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35F" w:rsidRDefault="004B035F">
      <w:r>
        <w:separator/>
      </w:r>
    </w:p>
  </w:footnote>
  <w:footnote w:type="continuationSeparator" w:id="1">
    <w:p w:rsidR="004B035F" w:rsidRDefault="004B03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D5D" w:rsidRDefault="00D41D11">
    <w:pPr>
      <w:pStyle w:val="Header"/>
    </w:pPr>
    <w:r>
      <w:rPr>
        <w:noProof/>
        <w:lang w:bidi="fa-IR"/>
      </w:rPr>
      <w:pict>
        <v:rect id="Rectangle 10" o:spid="_x0000_s2061" style="position:absolute;left:0;text-align:left;margin-left:108.95pt;margin-top:-4.9pt;width:205.45pt;height:80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" filled="f" stroked="f">
          <v:textbox>
            <w:txbxContent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جمهوري اسلامي ايران</w:t>
                </w:r>
              </w:p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وزارت بهداشت ، درمان و آموزش پزشكي</w:t>
                </w:r>
              </w:p>
              <w:p w:rsidR="00B33D5D" w:rsidRPr="00792F82" w:rsidRDefault="00B33D5D" w:rsidP="003B1380">
                <w:pPr>
                  <w:pStyle w:val="NoSpacing"/>
                  <w:spacing w:line="192" w:lineRule="auto"/>
                  <w:jc w:val="center"/>
                  <w:rPr>
                    <w:rFonts w:ascii="IranNastaliq" w:hAnsi="IranNastaliq" w:cs="IranNastaliq"/>
                    <w:sz w:val="26"/>
                    <w:szCs w:val="26"/>
                  </w:rPr>
                </w:pPr>
                <w:r w:rsidRPr="00792F82">
                  <w:rPr>
                    <w:rFonts w:ascii="IranNastaliq" w:hAnsi="IranNastaliq" w:cs="IranNastaliq"/>
                    <w:sz w:val="26"/>
                    <w:szCs w:val="26"/>
                    <w:rtl/>
                  </w:rPr>
                  <w:t>دانشگاه علوم پزشكي و خدمات بهداشتي درماني البرز</w:t>
                </w:r>
              </w:p>
              <w:p w:rsidR="00B33D5D" w:rsidRPr="00792F82" w:rsidRDefault="00B33D5D" w:rsidP="00F067D4">
                <w:pPr>
                  <w:pStyle w:val="NoSpacing"/>
                  <w:bidi/>
                  <w:rPr>
                    <w:rFonts w:cs="B Nazanin"/>
                    <w:b/>
                    <w:bCs/>
                    <w:sz w:val="26"/>
                    <w:szCs w:val="26"/>
                  </w:rPr>
                </w:pPr>
              </w:p>
            </w:txbxContent>
          </v:textbox>
        </v:rect>
      </w:pict>
    </w:r>
    <w:r>
      <w:rPr>
        <w:noProof/>
        <w:lang w:bidi="fa-I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197.2pt;margin-top:-26.15pt;width:30.75pt;height:27.85pt;z-index:251658752">
          <v:imagedata r:id="rId1" o:title=""/>
          <w10:wrap anchorx="page"/>
        </v:shape>
        <o:OLEObject Type="Embed" ProgID="MS_ClipArt_Gallery" ShapeID="_x0000_s2059" DrawAspect="Content" ObjectID="_1559374827" r:id="rId2"/>
      </w:pict>
    </w:r>
  </w:p>
  <w:p w:rsidR="00B33D5D" w:rsidRDefault="00D41D11">
    <w:pPr>
      <w:pStyle w:val="Header"/>
    </w:pPr>
    <w:r>
      <w:rPr>
        <w:noProof/>
        <w:lang w:bidi="fa-I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0" type="#_x0000_t202" style="position:absolute;left:0;text-align:left;margin-left:-69.6pt;margin-top:21.25pt;width:127.35pt;height:52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" stroked="f">
          <v:textbox>
            <w:txbxContent>
              <w:p w:rsidR="00B33D5D" w:rsidRPr="003B1380" w:rsidRDefault="00B33D5D" w:rsidP="003B1380">
                <w:pPr>
                  <w:spacing w:line="192" w:lineRule="auto"/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lang w:bidi="fa-IR"/>
                  </w:rPr>
                </w:pPr>
                <w:r w:rsidRPr="003B1380"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rtl/>
                    <w:lang w:bidi="fa-IR"/>
                  </w:rPr>
                  <w:t>تاريخ :</w:t>
                </w:r>
                <w:bookmarkStart w:id="4" w:name="letterDate"/>
                <w:bookmarkEnd w:id="4"/>
              </w:p>
              <w:p w:rsidR="00B33D5D" w:rsidRPr="003B1380" w:rsidRDefault="00B33D5D" w:rsidP="00235B88">
                <w:pPr>
                  <w:spacing w:line="192" w:lineRule="auto"/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lang w:bidi="fa-IR"/>
                  </w:rPr>
                </w:pPr>
                <w:r w:rsidRPr="003B1380">
                  <w:rPr>
                    <w:rFonts w:ascii="IranNastaliq" w:hAnsi="IranNastaliq" w:cs="IranNastaliq"/>
                    <w:b/>
                    <w:bCs/>
                    <w:sz w:val="28"/>
                    <w:szCs w:val="28"/>
                    <w:rtl/>
                    <w:lang w:bidi="fa-IR"/>
                  </w:rPr>
                  <w:t xml:space="preserve"> شماره :</w:t>
                </w:r>
                <w:bookmarkStart w:id="5" w:name="letterNo"/>
                <w:bookmarkEnd w:id="5"/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701A"/>
    <w:multiLevelType w:val="hybridMultilevel"/>
    <w:tmpl w:val="EE1891D2"/>
    <w:lvl w:ilvl="0" w:tplc="59265BD2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23827BB9"/>
    <w:multiLevelType w:val="hybridMultilevel"/>
    <w:tmpl w:val="6A581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E08BC"/>
    <w:multiLevelType w:val="hybridMultilevel"/>
    <w:tmpl w:val="6D76BD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502BD"/>
    <w:multiLevelType w:val="hybridMultilevel"/>
    <w:tmpl w:val="BB32227E"/>
    <w:lvl w:ilvl="0" w:tplc="62DCF0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9436A"/>
    <w:multiLevelType w:val="hybridMultilevel"/>
    <w:tmpl w:val="48B4B3BC"/>
    <w:lvl w:ilvl="0" w:tplc="0409000B">
      <w:start w:val="1"/>
      <w:numFmt w:val="bullet"/>
      <w:lvlText w:val=""/>
      <w:lvlJc w:val="left"/>
      <w:pPr>
        <w:ind w:left="7006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7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66" w:hanging="360"/>
      </w:pPr>
      <w:rPr>
        <w:rFonts w:ascii="Wingdings" w:hAnsi="Wingdings" w:hint="default"/>
      </w:rPr>
    </w:lvl>
  </w:abstractNum>
  <w:abstractNum w:abstractNumId="5">
    <w:nsid w:val="5A7A5611"/>
    <w:multiLevelType w:val="hybridMultilevel"/>
    <w:tmpl w:val="270C3A54"/>
    <w:lvl w:ilvl="0" w:tplc="90A0C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AC578B"/>
    <w:multiLevelType w:val="hybridMultilevel"/>
    <w:tmpl w:val="A5F88C3C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64E44A68"/>
    <w:multiLevelType w:val="hybridMultilevel"/>
    <w:tmpl w:val="8B469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84"/>
  <w:doNotHyphenateCaps/>
  <w:characterSpacingControl w:val="doNotCompress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31188"/>
    <w:rsid w:val="000023D7"/>
    <w:rsid w:val="00004C60"/>
    <w:rsid w:val="00012796"/>
    <w:rsid w:val="00020E92"/>
    <w:rsid w:val="0003294E"/>
    <w:rsid w:val="000614F5"/>
    <w:rsid w:val="00082444"/>
    <w:rsid w:val="00084F80"/>
    <w:rsid w:val="00084FC7"/>
    <w:rsid w:val="00097B57"/>
    <w:rsid w:val="00100A7B"/>
    <w:rsid w:val="0011543F"/>
    <w:rsid w:val="001630BB"/>
    <w:rsid w:val="001C5AA5"/>
    <w:rsid w:val="001E589D"/>
    <w:rsid w:val="001F0244"/>
    <w:rsid w:val="001F12C0"/>
    <w:rsid w:val="00207055"/>
    <w:rsid w:val="00214E17"/>
    <w:rsid w:val="00216F0F"/>
    <w:rsid w:val="00235B88"/>
    <w:rsid w:val="0024131A"/>
    <w:rsid w:val="00247E0D"/>
    <w:rsid w:val="00261D32"/>
    <w:rsid w:val="00277B0A"/>
    <w:rsid w:val="002869CF"/>
    <w:rsid w:val="002935DC"/>
    <w:rsid w:val="002A583B"/>
    <w:rsid w:val="002B4A1F"/>
    <w:rsid w:val="002B61AA"/>
    <w:rsid w:val="002B7233"/>
    <w:rsid w:val="002E6C3F"/>
    <w:rsid w:val="0031535E"/>
    <w:rsid w:val="003213AC"/>
    <w:rsid w:val="00357F9D"/>
    <w:rsid w:val="00365E39"/>
    <w:rsid w:val="003900EE"/>
    <w:rsid w:val="003A6B96"/>
    <w:rsid w:val="003B0206"/>
    <w:rsid w:val="003B1380"/>
    <w:rsid w:val="003C350E"/>
    <w:rsid w:val="003C7C63"/>
    <w:rsid w:val="00413026"/>
    <w:rsid w:val="00417C9B"/>
    <w:rsid w:val="00440BD8"/>
    <w:rsid w:val="00475F5B"/>
    <w:rsid w:val="004B035F"/>
    <w:rsid w:val="004B271A"/>
    <w:rsid w:val="004C4CD2"/>
    <w:rsid w:val="004F6E20"/>
    <w:rsid w:val="00504945"/>
    <w:rsid w:val="00512EC7"/>
    <w:rsid w:val="00533D03"/>
    <w:rsid w:val="00542AC2"/>
    <w:rsid w:val="00580007"/>
    <w:rsid w:val="005B0127"/>
    <w:rsid w:val="005B0BD5"/>
    <w:rsid w:val="005B0C4A"/>
    <w:rsid w:val="005D4ADF"/>
    <w:rsid w:val="005E18AE"/>
    <w:rsid w:val="005F00C0"/>
    <w:rsid w:val="005F1CC8"/>
    <w:rsid w:val="00605D41"/>
    <w:rsid w:val="006579E7"/>
    <w:rsid w:val="00680CA9"/>
    <w:rsid w:val="00683BCD"/>
    <w:rsid w:val="00696954"/>
    <w:rsid w:val="006B3643"/>
    <w:rsid w:val="006E633D"/>
    <w:rsid w:val="0070619C"/>
    <w:rsid w:val="00710DC0"/>
    <w:rsid w:val="00724D8D"/>
    <w:rsid w:val="007473E0"/>
    <w:rsid w:val="007533BB"/>
    <w:rsid w:val="00765B79"/>
    <w:rsid w:val="0077128E"/>
    <w:rsid w:val="00791549"/>
    <w:rsid w:val="00791F71"/>
    <w:rsid w:val="00792F82"/>
    <w:rsid w:val="007C2073"/>
    <w:rsid w:val="007C6061"/>
    <w:rsid w:val="007C6586"/>
    <w:rsid w:val="007D0AED"/>
    <w:rsid w:val="007D3846"/>
    <w:rsid w:val="007E6BC3"/>
    <w:rsid w:val="007F3C71"/>
    <w:rsid w:val="00827291"/>
    <w:rsid w:val="00827F41"/>
    <w:rsid w:val="008300FA"/>
    <w:rsid w:val="00834182"/>
    <w:rsid w:val="0083546C"/>
    <w:rsid w:val="00877461"/>
    <w:rsid w:val="00883923"/>
    <w:rsid w:val="00891AEE"/>
    <w:rsid w:val="008A4393"/>
    <w:rsid w:val="008B2EE5"/>
    <w:rsid w:val="008C562D"/>
    <w:rsid w:val="008D029C"/>
    <w:rsid w:val="008D5EB2"/>
    <w:rsid w:val="008E517C"/>
    <w:rsid w:val="00966624"/>
    <w:rsid w:val="0097471A"/>
    <w:rsid w:val="00974978"/>
    <w:rsid w:val="00976382"/>
    <w:rsid w:val="0098160A"/>
    <w:rsid w:val="009A24BA"/>
    <w:rsid w:val="009B1862"/>
    <w:rsid w:val="009D0299"/>
    <w:rsid w:val="00A119F3"/>
    <w:rsid w:val="00A31188"/>
    <w:rsid w:val="00A351DD"/>
    <w:rsid w:val="00A55B9B"/>
    <w:rsid w:val="00A62E93"/>
    <w:rsid w:val="00A642AB"/>
    <w:rsid w:val="00A7201E"/>
    <w:rsid w:val="00A90456"/>
    <w:rsid w:val="00AA7933"/>
    <w:rsid w:val="00AB499A"/>
    <w:rsid w:val="00AC05B5"/>
    <w:rsid w:val="00AD0916"/>
    <w:rsid w:val="00AE3EA1"/>
    <w:rsid w:val="00AE42FB"/>
    <w:rsid w:val="00B204EC"/>
    <w:rsid w:val="00B33D5D"/>
    <w:rsid w:val="00B926A2"/>
    <w:rsid w:val="00BB2F39"/>
    <w:rsid w:val="00BB69ED"/>
    <w:rsid w:val="00BB7637"/>
    <w:rsid w:val="00BD442D"/>
    <w:rsid w:val="00BD7909"/>
    <w:rsid w:val="00C0262F"/>
    <w:rsid w:val="00C10A53"/>
    <w:rsid w:val="00C1708C"/>
    <w:rsid w:val="00C21798"/>
    <w:rsid w:val="00C37E62"/>
    <w:rsid w:val="00C535C2"/>
    <w:rsid w:val="00C71BBE"/>
    <w:rsid w:val="00C73601"/>
    <w:rsid w:val="00C83292"/>
    <w:rsid w:val="00C92833"/>
    <w:rsid w:val="00CC1DE6"/>
    <w:rsid w:val="00CC476D"/>
    <w:rsid w:val="00D0442E"/>
    <w:rsid w:val="00D1216E"/>
    <w:rsid w:val="00D15E4F"/>
    <w:rsid w:val="00D177FC"/>
    <w:rsid w:val="00D41D11"/>
    <w:rsid w:val="00D446D2"/>
    <w:rsid w:val="00D72E33"/>
    <w:rsid w:val="00D804C3"/>
    <w:rsid w:val="00DA637F"/>
    <w:rsid w:val="00DC0D44"/>
    <w:rsid w:val="00DE31E9"/>
    <w:rsid w:val="00E0512D"/>
    <w:rsid w:val="00E07215"/>
    <w:rsid w:val="00E2316A"/>
    <w:rsid w:val="00E40770"/>
    <w:rsid w:val="00E57365"/>
    <w:rsid w:val="00E5774E"/>
    <w:rsid w:val="00E66F48"/>
    <w:rsid w:val="00E75B51"/>
    <w:rsid w:val="00E83DE3"/>
    <w:rsid w:val="00EA144E"/>
    <w:rsid w:val="00EB40F1"/>
    <w:rsid w:val="00ED17DD"/>
    <w:rsid w:val="00ED325A"/>
    <w:rsid w:val="00EE4AA5"/>
    <w:rsid w:val="00F067D4"/>
    <w:rsid w:val="00F11088"/>
    <w:rsid w:val="00F26E4D"/>
    <w:rsid w:val="00F42D92"/>
    <w:rsid w:val="00F761BD"/>
    <w:rsid w:val="00F8406B"/>
    <w:rsid w:val="00F938EA"/>
    <w:rsid w:val="00FA0B36"/>
    <w:rsid w:val="00FB13AA"/>
    <w:rsid w:val="00FB2D16"/>
    <w:rsid w:val="00FD08A6"/>
    <w:rsid w:val="00FD1A78"/>
    <w:rsid w:val="00FE388A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088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33D03"/>
    <w:pPr>
      <w:keepNext/>
      <w:jc w:val="center"/>
      <w:outlineLvl w:val="0"/>
    </w:pPr>
    <w:rPr>
      <w:rFonts w:cs="Andalus"/>
      <w:b/>
      <w:bCs/>
      <w:sz w:val="20"/>
      <w:szCs w:val="32"/>
    </w:rPr>
  </w:style>
  <w:style w:type="paragraph" w:styleId="Heading2">
    <w:name w:val="heading 2"/>
    <w:basedOn w:val="Normal"/>
    <w:next w:val="Normal"/>
    <w:link w:val="Heading2Char"/>
    <w:qFormat/>
    <w:rsid w:val="00533D03"/>
    <w:pPr>
      <w:keepNext/>
      <w:jc w:val="lowKashida"/>
      <w:outlineLvl w:val="1"/>
    </w:pPr>
    <w:rPr>
      <w:rFonts w:cs="Zar"/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533D03"/>
    <w:pPr>
      <w:keepNext/>
      <w:jc w:val="lowKashida"/>
      <w:outlineLvl w:val="2"/>
    </w:pPr>
    <w:rPr>
      <w:rFonts w:cs="Zar"/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533D03"/>
    <w:pPr>
      <w:keepNext/>
      <w:jc w:val="lowKashida"/>
      <w:outlineLvl w:val="3"/>
    </w:pPr>
    <w:rPr>
      <w:rFonts w:cs="Zar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07055"/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07055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207055"/>
    <w:rPr>
      <w:rFonts w:ascii="Cambria" w:eastAsia="Times New Roman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07055"/>
    <w:rPr>
      <w:rFonts w:ascii="Calibri" w:eastAsia="Times New Roman" w:hAnsi="Calibri" w:cs="Arial"/>
      <w:b/>
      <w:bCs/>
      <w:sz w:val="28"/>
      <w:szCs w:val="28"/>
      <w:lang w:bidi="ar-SA"/>
    </w:rPr>
  </w:style>
  <w:style w:type="paragraph" w:styleId="Header">
    <w:name w:val="header"/>
    <w:basedOn w:val="Normal"/>
    <w:link w:val="HeaderChar"/>
    <w:rsid w:val="00C217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07055"/>
    <w:rPr>
      <w:rFonts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C217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207055"/>
    <w:rPr>
      <w:rFonts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05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07055"/>
    <w:rPr>
      <w:rFonts w:cs="Times New Roman"/>
      <w:sz w:val="2"/>
      <w:lang w:bidi="ar-SA"/>
    </w:rPr>
  </w:style>
  <w:style w:type="table" w:styleId="TableGrid">
    <w:name w:val="Table Grid"/>
    <w:basedOn w:val="TableNormal"/>
    <w:rsid w:val="00F42D92"/>
    <w:pPr>
      <w:bidi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F067D4"/>
    <w:pPr>
      <w:bidi w:val="0"/>
    </w:pPr>
    <w:rPr>
      <w:rFonts w:cs="Traditional Arabic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B01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 کل امور اداری</vt:lpstr>
    </vt:vector>
  </TitlesOfParts>
  <Company>winxp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 کل امور اداری</dc:title>
  <dc:creator>Administrator</dc:creator>
  <cp:lastModifiedBy>888</cp:lastModifiedBy>
  <cp:revision>2</cp:revision>
  <cp:lastPrinted>2013-02-20T10:46:00Z</cp:lastPrinted>
  <dcterms:created xsi:type="dcterms:W3CDTF">2017-06-19T06:24:00Z</dcterms:created>
  <dcterms:modified xsi:type="dcterms:W3CDTF">2017-06-19T06:24:00Z</dcterms:modified>
</cp:coreProperties>
</file>